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7C8D" w14:textId="441172BB" w:rsidR="002B42AA" w:rsidRDefault="002B42AA" w:rsidP="0037208A">
      <w:pPr>
        <w:jc w:val="both"/>
        <w:rPr>
          <w:rFonts w:cstheme="minorHAnsi"/>
          <w:color w:val="000000"/>
        </w:rPr>
      </w:pPr>
      <w:r w:rsidRPr="002B42AA">
        <w:t xml:space="preserve">El </w:t>
      </w:r>
      <w:r>
        <w:t>s</w:t>
      </w:r>
      <w:r w:rsidRPr="002B42AA">
        <w:t>istema debe ser u</w:t>
      </w:r>
      <w:r>
        <w:t xml:space="preserve">n subwoofer tipo bass-reflex, de amplificación externa y 8ohmios de impedancia nominal. El rango de baja frecuencia debe ser reproducido por un transductor de 12”, con bobina de diámetro 4”, con gran capacidad de desplazamiento y baja distorsión. </w:t>
      </w:r>
      <w:r w:rsidR="00582FAC" w:rsidRPr="00865A9D">
        <w:rPr>
          <w:rFonts w:cstheme="minorHAnsi"/>
        </w:rPr>
        <w:t>La caja debe estar construida con tablero multicapa de origen báltico y acabada en pintura de poliurea</w:t>
      </w:r>
      <w:r w:rsidR="00582FAC">
        <w:rPr>
          <w:rFonts w:cstheme="minorHAnsi"/>
        </w:rPr>
        <w:t xml:space="preserve"> (CX)</w:t>
      </w:r>
      <w:r w:rsidR="00582FAC" w:rsidRPr="00865A9D">
        <w:rPr>
          <w:rFonts w:cstheme="minorHAnsi"/>
        </w:rPr>
        <w:t xml:space="preserve"> o fibra de</w:t>
      </w:r>
      <w:r w:rsidR="00582FAC">
        <w:rPr>
          <w:rFonts w:cstheme="minorHAnsi"/>
        </w:rPr>
        <w:t xml:space="preserve"> vidrio (DX) para aplicaciones con exposición directa a la intemperie.</w:t>
      </w:r>
      <w:r w:rsidR="00582FAC" w:rsidRPr="00865A9D">
        <w:rPr>
          <w:rFonts w:cstheme="minorHAnsi"/>
        </w:rPr>
        <w:t xml:space="preserve"> El frente de la caja debe estar protegido por una reja de acer</w:t>
      </w:r>
      <w:r w:rsidR="00582FAC">
        <w:rPr>
          <w:rFonts w:cstheme="minorHAnsi"/>
        </w:rPr>
        <w:t>o inoxidable que incluya una triple capa protectora que incorpore tela hidrófuga para repeler el agua.</w:t>
      </w:r>
      <w:r w:rsidR="00582FAC" w:rsidRPr="004835E7">
        <w:rPr>
          <w:rFonts w:cstheme="minorHAnsi"/>
          <w:color w:val="000000"/>
        </w:rPr>
        <w:t xml:space="preserve"> </w:t>
      </w:r>
      <w:r w:rsidR="00582FAC">
        <w:rPr>
          <w:rFonts w:cstheme="minorHAnsi"/>
          <w:color w:val="000000"/>
        </w:rPr>
        <w:t xml:space="preserve">El sistema debe incluir en el panel trasero de conexiones un conmutador para operar en pasivo con unidades WR-6412 o bi-amplificado. </w:t>
      </w:r>
      <w:r w:rsidR="00582FAC" w:rsidRPr="004835E7">
        <w:rPr>
          <w:rFonts w:cstheme="minorHAnsi"/>
          <w:color w:val="000000"/>
        </w:rPr>
        <w:t xml:space="preserve">El </w:t>
      </w:r>
      <w:r w:rsidR="00582FAC">
        <w:rPr>
          <w:rFonts w:cstheme="minorHAnsi"/>
          <w:color w:val="000000"/>
        </w:rPr>
        <w:t>s</w:t>
      </w:r>
      <w:r w:rsidR="00582FAC" w:rsidRPr="004835E7">
        <w:rPr>
          <w:rFonts w:cstheme="minorHAnsi"/>
          <w:color w:val="000000"/>
        </w:rPr>
        <w:t>istema debe incorporar puntos de colgado de</w:t>
      </w:r>
      <w:r w:rsidR="00582FAC">
        <w:rPr>
          <w:rFonts w:cstheme="minorHAnsi"/>
          <w:color w:val="000000"/>
        </w:rPr>
        <w:t xml:space="preserve"> M10 para crear formaciones verticales u horizontales con unidades compatibles tales como WR-6412.</w:t>
      </w:r>
    </w:p>
    <w:p w14:paraId="6C1C558A" w14:textId="77777777" w:rsidR="00417654" w:rsidRDefault="00417654" w:rsidP="0041765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160A6E5F" w14:textId="09D08015" w:rsidR="00417654" w:rsidRPr="002772DC" w:rsidRDefault="00417654" w:rsidP="0041765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 w:rsidR="001E2566">
        <w:rPr>
          <w:rFonts w:cstheme="minorHAnsi"/>
        </w:rPr>
        <w:t>5</w:t>
      </w:r>
      <w:r w:rsidRPr="002772DC">
        <w:rPr>
          <w:rFonts w:cstheme="minorHAnsi"/>
        </w:rPr>
        <w:t xml:space="preserve">0 Hz </w:t>
      </w:r>
      <w:r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 w:rsidR="001E2566">
        <w:rPr>
          <w:rFonts w:cstheme="minorHAnsi"/>
        </w:rPr>
        <w:t>125</w:t>
      </w:r>
      <w:r w:rsidRPr="002772DC">
        <w:rPr>
          <w:rFonts w:cstheme="minorHAnsi"/>
        </w:rPr>
        <w:t xml:space="preserve"> Hz.</w:t>
      </w:r>
    </w:p>
    <w:p w14:paraId="735BC8F3" w14:textId="23BAE697" w:rsidR="00417654" w:rsidRPr="002772DC" w:rsidRDefault="00417654" w:rsidP="0041765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Sensibilidad en el eje (1W/1m): </w:t>
      </w:r>
      <w:r>
        <w:rPr>
          <w:rFonts w:cstheme="minorHAnsi"/>
        </w:rPr>
        <w:t>96</w:t>
      </w:r>
      <w:r w:rsidRPr="002772DC">
        <w:rPr>
          <w:rFonts w:cstheme="minorHAnsi"/>
        </w:rPr>
        <w:t>dB</w:t>
      </w:r>
    </w:p>
    <w:p w14:paraId="233913C1" w14:textId="4F1DE020" w:rsidR="00417654" w:rsidRDefault="00417654" w:rsidP="0041765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Pico Máximo de Presión Sonora:  </w:t>
      </w:r>
      <w:r>
        <w:rPr>
          <w:rFonts w:cstheme="minorHAnsi"/>
        </w:rPr>
        <w:t>130</w:t>
      </w:r>
      <w:r w:rsidRPr="002772DC">
        <w:rPr>
          <w:rFonts w:cstheme="minorHAnsi"/>
        </w:rPr>
        <w:t xml:space="preserve">dB </w:t>
      </w:r>
    </w:p>
    <w:p w14:paraId="5DD74103" w14:textId="285B635F" w:rsidR="00A302A0" w:rsidRPr="00947F8F" w:rsidRDefault="00A302A0" w:rsidP="00A302A0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An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Pr="00947F8F">
        <w:rPr>
          <w:rFonts w:cstheme="minorHAnsi"/>
        </w:rPr>
        <w:t xml:space="preserve">) </w:t>
      </w:r>
      <w:r w:rsidRPr="00F56813">
        <w:rPr>
          <w:rFonts w:cstheme="minorHAnsi"/>
        </w:rPr>
        <w:t>70</w:t>
      </w:r>
      <w:r>
        <w:rPr>
          <w:rFonts w:cstheme="minorHAnsi"/>
        </w:rPr>
        <w:t>.5</w:t>
      </w:r>
      <w:r w:rsidRPr="00F56813">
        <w:rPr>
          <w:rFonts w:cstheme="minorHAnsi"/>
        </w:rPr>
        <w:t xml:space="preserve"> x 39</w:t>
      </w:r>
      <w:r>
        <w:rPr>
          <w:rFonts w:cstheme="minorHAnsi"/>
        </w:rPr>
        <w:t>.5</w:t>
      </w:r>
      <w:r w:rsidRPr="00F56813">
        <w:rPr>
          <w:rFonts w:cstheme="minorHAnsi"/>
        </w:rPr>
        <w:t xml:space="preserve"> x 39</w:t>
      </w:r>
      <w:r>
        <w:rPr>
          <w:rFonts w:cstheme="minorHAnsi"/>
        </w:rPr>
        <w:t>.5</w:t>
      </w:r>
      <w:r w:rsidRPr="00F56813">
        <w:rPr>
          <w:rFonts w:cstheme="minorHAnsi"/>
        </w:rPr>
        <w:t xml:space="preserve"> cm (27.</w:t>
      </w:r>
      <w:r>
        <w:rPr>
          <w:rFonts w:cstheme="minorHAnsi"/>
        </w:rPr>
        <w:t>8</w:t>
      </w:r>
      <w:r w:rsidRPr="00F56813">
        <w:rPr>
          <w:rFonts w:cstheme="minorHAnsi"/>
        </w:rPr>
        <w:t xml:space="preserve"> x </w:t>
      </w:r>
      <w:r>
        <w:rPr>
          <w:rFonts w:cstheme="minorHAnsi"/>
        </w:rPr>
        <w:t>15.6</w:t>
      </w:r>
      <w:r w:rsidRPr="00F56813">
        <w:rPr>
          <w:rFonts w:cstheme="minorHAnsi"/>
        </w:rPr>
        <w:t xml:space="preserve"> x </w:t>
      </w:r>
      <w:r>
        <w:rPr>
          <w:rFonts w:cstheme="minorHAnsi"/>
        </w:rPr>
        <w:t>15.6</w:t>
      </w:r>
      <w:r w:rsidRPr="00F56813">
        <w:rPr>
          <w:rFonts w:cstheme="minorHAnsi"/>
        </w:rPr>
        <w:t xml:space="preserve"> in)</w:t>
      </w:r>
      <w:r w:rsidRPr="00947F8F">
        <w:rPr>
          <w:rFonts w:cstheme="minorHAnsi"/>
        </w:rPr>
        <w:t xml:space="preserve">. El peso debe ser </w:t>
      </w:r>
      <w:r>
        <w:rPr>
          <w:rFonts w:cstheme="minorHAnsi"/>
        </w:rPr>
        <w:t>24</w:t>
      </w:r>
      <w:r w:rsidRPr="00947F8F">
        <w:rPr>
          <w:rFonts w:cstheme="minorHAnsi"/>
        </w:rPr>
        <w:t xml:space="preserve"> kg (</w:t>
      </w:r>
      <w:r>
        <w:rPr>
          <w:rFonts w:cstheme="minorHAnsi"/>
        </w:rPr>
        <w:t>52.8</w:t>
      </w:r>
      <w:r w:rsidRPr="00947F8F">
        <w:rPr>
          <w:rFonts w:cstheme="minorHAnsi"/>
        </w:rPr>
        <w:t xml:space="preserve"> lbs). El </w:t>
      </w:r>
      <w:r>
        <w:rPr>
          <w:rFonts w:cstheme="minorHAnsi"/>
        </w:rPr>
        <w:t>s</w:t>
      </w:r>
      <w:r w:rsidRPr="00947F8F">
        <w:rPr>
          <w:rFonts w:cstheme="minorHAnsi"/>
        </w:rPr>
        <w:t xml:space="preserve">istema acústico debe ser el DAS </w:t>
      </w:r>
      <w:r>
        <w:rPr>
          <w:rFonts w:cstheme="minorHAnsi"/>
        </w:rPr>
        <w:t>WR-121S</w:t>
      </w:r>
      <w:r w:rsidRPr="00947F8F">
        <w:rPr>
          <w:rFonts w:cstheme="minorHAnsi"/>
        </w:rPr>
        <w:t>.</w:t>
      </w:r>
    </w:p>
    <w:p w14:paraId="482C12BA" w14:textId="77777777" w:rsidR="00A302A0" w:rsidRPr="002772DC" w:rsidRDefault="00A302A0" w:rsidP="00417654">
      <w:pPr>
        <w:jc w:val="both"/>
        <w:rPr>
          <w:rFonts w:cstheme="minorHAnsi"/>
        </w:rPr>
      </w:pPr>
    </w:p>
    <w:p w14:paraId="6C6B5157" w14:textId="77777777" w:rsidR="00417654" w:rsidRPr="002B42AA" w:rsidRDefault="00417654" w:rsidP="0037208A">
      <w:pPr>
        <w:jc w:val="both"/>
      </w:pPr>
    </w:p>
    <w:p w14:paraId="48F456E0" w14:textId="77777777" w:rsidR="0037208A" w:rsidRPr="002B42AA" w:rsidRDefault="0037208A"/>
    <w:sectPr w:rsidR="0037208A" w:rsidRPr="002B4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1653F6"/>
    <w:rsid w:val="001E2566"/>
    <w:rsid w:val="00236EE6"/>
    <w:rsid w:val="002745B0"/>
    <w:rsid w:val="002B42AA"/>
    <w:rsid w:val="00356B23"/>
    <w:rsid w:val="0037208A"/>
    <w:rsid w:val="003B0E80"/>
    <w:rsid w:val="00417654"/>
    <w:rsid w:val="00526438"/>
    <w:rsid w:val="00576B73"/>
    <w:rsid w:val="00582FAC"/>
    <w:rsid w:val="005C0F78"/>
    <w:rsid w:val="005D5CC2"/>
    <w:rsid w:val="006A208C"/>
    <w:rsid w:val="007B0562"/>
    <w:rsid w:val="007D28DC"/>
    <w:rsid w:val="007F76C7"/>
    <w:rsid w:val="008C70A2"/>
    <w:rsid w:val="008F00B8"/>
    <w:rsid w:val="00962DF4"/>
    <w:rsid w:val="00A246C8"/>
    <w:rsid w:val="00A302A0"/>
    <w:rsid w:val="00AF6431"/>
    <w:rsid w:val="00B06997"/>
    <w:rsid w:val="00B20772"/>
    <w:rsid w:val="00B4719E"/>
    <w:rsid w:val="00C022A3"/>
    <w:rsid w:val="00C72001"/>
    <w:rsid w:val="00C8082E"/>
    <w:rsid w:val="00D31603"/>
    <w:rsid w:val="00D35266"/>
    <w:rsid w:val="00DD0544"/>
    <w:rsid w:val="00DE546C"/>
    <w:rsid w:val="00E20CDB"/>
    <w:rsid w:val="00EA2867"/>
    <w:rsid w:val="00F7501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8</cp:revision>
  <dcterms:created xsi:type="dcterms:W3CDTF">2020-09-29T11:37:00Z</dcterms:created>
  <dcterms:modified xsi:type="dcterms:W3CDTF">2020-09-29T13:56:00Z</dcterms:modified>
</cp:coreProperties>
</file>