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7D6550CF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 / bi-amped</w:t>
      </w:r>
      <w:r w:rsidRPr="00D937FE">
        <w:rPr>
          <w:rFonts w:cstheme="minorHAnsi"/>
          <w:lang w:val="en-US"/>
        </w:rPr>
        <w:t xml:space="preserve"> </w:t>
      </w:r>
      <w:r w:rsidR="00FA562F" w:rsidRPr="00D937FE">
        <w:rPr>
          <w:rFonts w:cstheme="minorHAnsi"/>
          <w:lang w:val="en-US"/>
        </w:rPr>
        <w:t>long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A6021D">
        <w:rPr>
          <w:rFonts w:cstheme="minorHAnsi"/>
          <w:lang w:val="en-US"/>
        </w:rPr>
        <w:t>low-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>reproduced by a</w:t>
      </w:r>
      <w:r w:rsidR="00DD3853">
        <w:rPr>
          <w:rFonts w:cstheme="minorHAnsi"/>
          <w:lang w:val="en-US"/>
        </w:rPr>
        <w:t xml:space="preserve"> </w:t>
      </w:r>
      <w:r w:rsidR="00A6021D">
        <w:rPr>
          <w:rFonts w:cstheme="minorHAnsi"/>
          <w:lang w:val="en-US"/>
        </w:rPr>
        <w:t xml:space="preserve">couple of </w:t>
      </w:r>
      <w:r w:rsidR="00FE7987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12” transducer</w:t>
      </w:r>
      <w:r w:rsidR="00A6021D">
        <w:rPr>
          <w:rFonts w:cstheme="minorHAnsi"/>
          <w:lang w:val="en-US"/>
        </w:rPr>
        <w:t>s</w:t>
      </w:r>
      <w:r w:rsidRPr="00D937FE">
        <w:rPr>
          <w:rFonts w:cstheme="minorHAnsi"/>
          <w:lang w:val="en-US"/>
        </w:rPr>
        <w:t xml:space="preserve"> </w:t>
      </w:r>
      <w:r w:rsidR="00A6021D">
        <w:rPr>
          <w:rFonts w:cstheme="minorHAnsi"/>
          <w:lang w:val="en-US"/>
        </w:rPr>
        <w:t>in a V-shaped configuration</w:t>
      </w:r>
      <w:r w:rsidRPr="00D937FE">
        <w:rPr>
          <w:rFonts w:cstheme="minorHAnsi"/>
          <w:lang w:val="en-US"/>
        </w:rPr>
        <w:t xml:space="preserve">.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3”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 or fiberglass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proofErr w:type="gramStart"/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</w:t>
      </w:r>
      <w:proofErr w:type="gramEnd"/>
      <w:r w:rsidR="00A734B6" w:rsidRPr="00A734B6">
        <w:rPr>
          <w:lang w:val="en-US"/>
        </w:rPr>
        <w:t xml:space="preserve">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A734B6" w:rsidRPr="00A734B6">
        <w:rPr>
          <w:lang w:val="en-US"/>
        </w:rPr>
        <w:t>.</w:t>
      </w:r>
      <w:r w:rsidR="00D937FE"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color w:val="000000"/>
          <w:lang w:val="en-US"/>
        </w:rPr>
        <w:t>Selectable passive/</w:t>
      </w:r>
      <w:proofErr w:type="spellStart"/>
      <w:r w:rsidR="00D937FE" w:rsidRPr="00D937FE">
        <w:rPr>
          <w:rFonts w:cstheme="minorHAnsi"/>
          <w:color w:val="000000"/>
          <w:lang w:val="en-US"/>
        </w:rPr>
        <w:t>biamplified</w:t>
      </w:r>
      <w:proofErr w:type="spellEnd"/>
      <w:r w:rsidR="00D937FE" w:rsidRPr="00D937FE">
        <w:rPr>
          <w:rFonts w:cstheme="minorHAnsi"/>
          <w:color w:val="000000"/>
          <w:lang w:val="en-US"/>
        </w:rPr>
        <w:t xml:space="preserve"> operating modes shall be available.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create vertical or horizontal arrays.</w:t>
      </w:r>
    </w:p>
    <w:p w14:paraId="73D88566" w14:textId="075E6EC7" w:rsidR="00D96051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Performance specifications for a typical production unit shall be as follows, measured at 1/3-octave resolution: operating frequency range (-10dB) </w:t>
      </w:r>
      <w:r w:rsidR="00A6021D">
        <w:rPr>
          <w:rFonts w:cstheme="minorHAnsi"/>
          <w:lang w:val="en-US"/>
        </w:rPr>
        <w:t>63</w:t>
      </w:r>
      <w:r w:rsidRPr="00D937FE">
        <w:rPr>
          <w:rFonts w:cstheme="minorHAnsi"/>
          <w:lang w:val="en-US"/>
        </w:rPr>
        <w:t xml:space="preserve"> Hz to </w:t>
      </w:r>
      <w:r w:rsidR="00A734B6">
        <w:rPr>
          <w:rFonts w:cstheme="minorHAnsi"/>
          <w:lang w:val="en-US"/>
        </w:rPr>
        <w:t>18</w:t>
      </w:r>
      <w:r w:rsidRPr="00D937FE">
        <w:rPr>
          <w:rFonts w:cstheme="minorHAnsi"/>
          <w:lang w:val="en-US"/>
        </w:rPr>
        <w:t xml:space="preserve"> kHz</w:t>
      </w:r>
      <w:r w:rsidR="00D96051">
        <w:rPr>
          <w:rFonts w:cstheme="minorHAnsi"/>
          <w:lang w:val="en-US"/>
        </w:rPr>
        <w:t>.</w:t>
      </w:r>
    </w:p>
    <w:p w14:paraId="59639EFA" w14:textId="77777777" w:rsidR="00D96051" w:rsidRDefault="00D96051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 xml:space="preserve">orizontal nominal coverage (-6dB) </w:t>
      </w:r>
      <w:r w:rsidR="00253843">
        <w:rPr>
          <w:rFonts w:cstheme="minorHAnsi"/>
          <w:lang w:val="en-US"/>
        </w:rPr>
        <w:t>6</w:t>
      </w:r>
      <w:r w:rsidR="00191266">
        <w:rPr>
          <w:rFonts w:cstheme="minorHAnsi"/>
          <w:lang w:val="en-US"/>
        </w:rPr>
        <w:t>0º</w:t>
      </w:r>
    </w:p>
    <w:p w14:paraId="671394FB" w14:textId="523E58AF" w:rsidR="00356B23" w:rsidRDefault="00D96051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 xml:space="preserve">ertical nominal coverage (-6dB) </w:t>
      </w:r>
      <w:r w:rsidR="00253843">
        <w:rPr>
          <w:rFonts w:cstheme="minorHAnsi"/>
          <w:lang w:val="en-US"/>
        </w:rPr>
        <w:t>4</w:t>
      </w:r>
      <w:r w:rsidR="00191266">
        <w:rPr>
          <w:rFonts w:cstheme="minorHAnsi"/>
          <w:lang w:val="en-US"/>
        </w:rPr>
        <w:t>0º</w:t>
      </w:r>
    </w:p>
    <w:p w14:paraId="4DBF5765" w14:textId="3941CFA8" w:rsidR="00D96051" w:rsidRDefault="00D96051" w:rsidP="00D9605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1</w:t>
      </w:r>
      <w:r w:rsidR="00A6021D">
        <w:rPr>
          <w:rFonts w:cstheme="minorHAnsi"/>
          <w:lang w:val="en-US"/>
        </w:rPr>
        <w:t>06</w:t>
      </w:r>
      <w:r>
        <w:rPr>
          <w:rFonts w:cstheme="minorHAnsi"/>
          <w:lang w:val="en-US"/>
        </w:rPr>
        <w:t>dB</w:t>
      </w:r>
    </w:p>
    <w:p w14:paraId="40889163" w14:textId="6D56F96D" w:rsidR="00D96051" w:rsidRPr="00D937FE" w:rsidRDefault="00D96051" w:rsidP="00D9605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14</w:t>
      </w:r>
      <w:r w:rsidR="00665961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dB </w:t>
      </w:r>
    </w:p>
    <w:p w14:paraId="68366DE4" w14:textId="199B4917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A6021D">
        <w:rPr>
          <w:rFonts w:cstheme="minorHAnsi"/>
          <w:lang w:val="en-US"/>
        </w:rPr>
        <w:t>37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71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69</w:t>
      </w:r>
      <w:r w:rsidRPr="00D937FE">
        <w:rPr>
          <w:rFonts w:cstheme="minorHAnsi"/>
          <w:lang w:val="en-US"/>
        </w:rPr>
        <w:t xml:space="preserve"> cm (</w:t>
      </w:r>
      <w:r w:rsidR="00A6021D">
        <w:rPr>
          <w:rFonts w:cstheme="minorHAnsi"/>
          <w:lang w:val="en-US"/>
        </w:rPr>
        <w:t>14.6</w:t>
      </w:r>
      <w:r w:rsidRPr="00D937FE">
        <w:rPr>
          <w:rFonts w:cstheme="minorHAnsi"/>
          <w:lang w:val="en-US"/>
        </w:rPr>
        <w:t xml:space="preserve"> x </w:t>
      </w:r>
      <w:r w:rsidR="00A734B6">
        <w:rPr>
          <w:rFonts w:cstheme="minorHAnsi"/>
          <w:lang w:val="en-US"/>
        </w:rPr>
        <w:t>2</w:t>
      </w:r>
      <w:r w:rsidR="00A6021D">
        <w:rPr>
          <w:rFonts w:cstheme="minorHAnsi"/>
          <w:lang w:val="en-US"/>
        </w:rPr>
        <w:t>8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27.2</w:t>
      </w:r>
      <w:r w:rsidRPr="00D937FE">
        <w:rPr>
          <w:rFonts w:cstheme="minorHAnsi"/>
          <w:lang w:val="en-US"/>
        </w:rPr>
        <w:t xml:space="preserve"> in). Weight shall be </w:t>
      </w:r>
      <w:r w:rsidR="00A6021D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A6021D">
        <w:rPr>
          <w:rFonts w:cstheme="minorHAnsi"/>
          <w:lang w:val="en-US"/>
        </w:rPr>
        <w:t>85.8</w:t>
      </w:r>
      <w:r w:rsidR="00CA3B28" w:rsidRPr="00D937FE">
        <w:rPr>
          <w:rFonts w:cstheme="minorHAnsi"/>
          <w:lang w:val="en-US"/>
        </w:rPr>
        <w:t xml:space="preserve"> </w:t>
      </w:r>
      <w:proofErr w:type="spellStart"/>
      <w:r w:rsidR="00CA3B28" w:rsidRPr="00D937FE">
        <w:rPr>
          <w:rFonts w:cstheme="minorHAnsi"/>
          <w:lang w:val="en-US"/>
        </w:rPr>
        <w:t>lbs</w:t>
      </w:r>
      <w:proofErr w:type="spellEnd"/>
      <w:r w:rsidR="00CA3B28" w:rsidRPr="00D937FE">
        <w:rPr>
          <w:rFonts w:cstheme="minorHAnsi"/>
          <w:lang w:val="en-US"/>
        </w:rPr>
        <w:t>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A734B6">
        <w:rPr>
          <w:rFonts w:cstheme="minorHAnsi"/>
          <w:lang w:val="en-US"/>
        </w:rPr>
        <w:t>HQ-</w:t>
      </w:r>
      <w:r w:rsidR="00A6021D">
        <w:rPr>
          <w:rFonts w:cstheme="minorHAnsi"/>
          <w:lang w:val="en-US"/>
        </w:rPr>
        <w:t>2</w:t>
      </w:r>
      <w:r w:rsidR="00A734B6">
        <w:rPr>
          <w:rFonts w:cstheme="minorHAnsi"/>
          <w:lang w:val="en-US"/>
        </w:rPr>
        <w:t>12.</w:t>
      </w:r>
      <w:r w:rsidR="00253843">
        <w:rPr>
          <w:rFonts w:cstheme="minorHAnsi"/>
          <w:lang w:val="en-US"/>
        </w:rPr>
        <w:t>64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53843"/>
    <w:rsid w:val="00356B23"/>
    <w:rsid w:val="0037208A"/>
    <w:rsid w:val="003B0E80"/>
    <w:rsid w:val="0052440B"/>
    <w:rsid w:val="00665961"/>
    <w:rsid w:val="00761783"/>
    <w:rsid w:val="007B0562"/>
    <w:rsid w:val="007D28DC"/>
    <w:rsid w:val="00915D1E"/>
    <w:rsid w:val="00984E40"/>
    <w:rsid w:val="00A6021D"/>
    <w:rsid w:val="00A734B6"/>
    <w:rsid w:val="00B06997"/>
    <w:rsid w:val="00B42EA5"/>
    <w:rsid w:val="00B56226"/>
    <w:rsid w:val="00C03E5E"/>
    <w:rsid w:val="00C93182"/>
    <w:rsid w:val="00CA3B28"/>
    <w:rsid w:val="00D45C57"/>
    <w:rsid w:val="00D937FE"/>
    <w:rsid w:val="00D96051"/>
    <w:rsid w:val="00DD3853"/>
    <w:rsid w:val="00DE546C"/>
    <w:rsid w:val="00FA562F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4</cp:revision>
  <cp:lastPrinted>2020-09-10T09:46:00Z</cp:lastPrinted>
  <dcterms:created xsi:type="dcterms:W3CDTF">2020-09-10T11:19:00Z</dcterms:created>
  <dcterms:modified xsi:type="dcterms:W3CDTF">2020-09-10T11:22:00Z</dcterms:modified>
</cp:coreProperties>
</file>